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50" w:rsidRPr="00B66350" w:rsidRDefault="00B66350" w:rsidP="00621189">
      <w:pPr>
        <w:jc w:val="both"/>
        <w:rPr>
          <w:rFonts w:eastAsia="Times New Roman" w:cs="Times New Roman"/>
          <w:b/>
          <w:color w:val="555555"/>
          <w:sz w:val="28"/>
          <w:szCs w:val="18"/>
        </w:rPr>
      </w:pPr>
      <w:r w:rsidRPr="00B66350">
        <w:rPr>
          <w:rFonts w:eastAsia="Times New Roman" w:cs="Times New Roman"/>
          <w:b/>
          <w:color w:val="555555"/>
          <w:sz w:val="28"/>
          <w:szCs w:val="18"/>
        </w:rPr>
        <w:t>** Giới thiệu về Công ty:</w:t>
      </w:r>
    </w:p>
    <w:p w:rsidR="00B66350" w:rsidRDefault="00B66350" w:rsidP="00621189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color w:val="555555"/>
          <w:sz w:val="28"/>
          <w:szCs w:val="18"/>
        </w:rPr>
      </w:pPr>
      <w:r w:rsidRPr="00B66350">
        <w:rPr>
          <w:rFonts w:eastAsia="Times New Roman" w:cs="Times New Roman"/>
          <w:color w:val="555555"/>
          <w:sz w:val="28"/>
          <w:szCs w:val="18"/>
        </w:rPr>
        <w:t>Công ty cổ phần phát triển Phần mềm và Công nghệ Việt – VIETEK được thành lập năm 2012. hoạt động trong lĩnh vực phát triển phần mềm , thiết kế và sản xuất các thiết bị</w:t>
      </w:r>
    </w:p>
    <w:p w:rsidR="00B66350" w:rsidRPr="00B66350" w:rsidRDefault="00B66350" w:rsidP="00621189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color w:val="555555"/>
          <w:sz w:val="28"/>
          <w:szCs w:val="18"/>
        </w:rPr>
      </w:pPr>
      <w:r w:rsidRPr="00B66350">
        <w:rPr>
          <w:rFonts w:eastAsia="Times New Roman" w:cs="Times New Roman"/>
          <w:color w:val="555555"/>
          <w:sz w:val="28"/>
          <w:szCs w:val="18"/>
        </w:rPr>
        <w:t>Là một trong hơn 15 công ty tại Việt Nam làm chủ hoàn toàn giải pháp từ phần cứng, phần mềm đến sản xuất.</w:t>
      </w:r>
    </w:p>
    <w:p w:rsidR="00B66350" w:rsidRDefault="00B66350" w:rsidP="00621189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color w:val="555555"/>
          <w:sz w:val="28"/>
          <w:szCs w:val="18"/>
        </w:rPr>
      </w:pPr>
      <w:r w:rsidRPr="00B66350">
        <w:rPr>
          <w:rFonts w:eastAsia="Times New Roman" w:cs="Times New Roman"/>
          <w:color w:val="555555"/>
          <w:sz w:val="28"/>
          <w:szCs w:val="18"/>
        </w:rPr>
        <w:t xml:space="preserve">Là đơn vị có dây chuyển tự sản xuất và lắp ráp </w:t>
      </w:r>
      <w:r w:rsidR="00965F83">
        <w:rPr>
          <w:rFonts w:eastAsia="Times New Roman" w:cs="Times New Roman"/>
          <w:color w:val="555555"/>
          <w:sz w:val="28"/>
          <w:szCs w:val="18"/>
        </w:rPr>
        <w:t>trong lĩnh vực linh kiện ô tô</w:t>
      </w:r>
      <w:bookmarkStart w:id="0" w:name="_GoBack"/>
      <w:bookmarkEnd w:id="0"/>
    </w:p>
    <w:p w:rsidR="0096584E" w:rsidRDefault="0096584E" w:rsidP="00621189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color w:val="555555"/>
          <w:sz w:val="28"/>
          <w:szCs w:val="18"/>
        </w:rPr>
      </w:pPr>
      <w:r>
        <w:rPr>
          <w:rFonts w:eastAsia="Times New Roman" w:cs="Times New Roman"/>
          <w:color w:val="555555"/>
          <w:sz w:val="28"/>
          <w:szCs w:val="18"/>
        </w:rPr>
        <w:t>Địa chỉ nhà máy sản xuất: Tòa nhà Licogi 12- 21 Đại từ, Đại Kim, Hoàng Mai, Hà Nội</w:t>
      </w:r>
    </w:p>
    <w:p w:rsidR="0096584E" w:rsidRDefault="0096584E" w:rsidP="00621189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color w:val="555555"/>
          <w:sz w:val="28"/>
          <w:szCs w:val="18"/>
        </w:rPr>
      </w:pPr>
      <w:r>
        <w:rPr>
          <w:rFonts w:eastAsia="Times New Roman" w:cs="Times New Roman"/>
          <w:color w:val="555555"/>
          <w:sz w:val="28"/>
          <w:szCs w:val="18"/>
        </w:rPr>
        <w:t>Địa chỉ văn phòng giao dịch: Số 10 Lê Quang Đạo, Mỹ Đình, Hà Nội</w:t>
      </w:r>
    </w:p>
    <w:p w:rsidR="0096584E" w:rsidRDefault="0096584E" w:rsidP="00621189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color w:val="555555"/>
          <w:sz w:val="28"/>
          <w:szCs w:val="18"/>
        </w:rPr>
      </w:pPr>
      <w:r>
        <w:rPr>
          <w:rFonts w:eastAsia="Times New Roman" w:cs="Times New Roman"/>
          <w:color w:val="555555"/>
          <w:sz w:val="28"/>
          <w:szCs w:val="18"/>
        </w:rPr>
        <w:t>Website: vietek.com.vn</w:t>
      </w:r>
    </w:p>
    <w:p w:rsidR="0096584E" w:rsidRPr="0096584E" w:rsidRDefault="0096584E" w:rsidP="0096584E">
      <w:pPr>
        <w:jc w:val="both"/>
        <w:rPr>
          <w:rFonts w:eastAsia="Times New Roman" w:cs="Times New Roman"/>
          <w:color w:val="555555"/>
          <w:sz w:val="28"/>
          <w:szCs w:val="18"/>
        </w:rPr>
      </w:pPr>
      <w:r w:rsidRPr="0096584E">
        <w:rPr>
          <w:rFonts w:eastAsia="Times New Roman" w:cs="Times New Roman"/>
          <w:color w:val="555555"/>
          <w:sz w:val="28"/>
          <w:szCs w:val="18"/>
        </w:rPr>
        <w:t xml:space="preserve">** </w:t>
      </w:r>
      <w:r w:rsidRPr="0096584E">
        <w:rPr>
          <w:rFonts w:eastAsia="Times New Roman" w:cs="Times New Roman"/>
          <w:b/>
          <w:color w:val="555555"/>
          <w:sz w:val="28"/>
          <w:szCs w:val="18"/>
        </w:rPr>
        <w:t>Vị trí cần tuyển</w:t>
      </w:r>
      <w:r w:rsidRPr="0096584E">
        <w:rPr>
          <w:rFonts w:eastAsia="Times New Roman" w:cs="Times New Roman"/>
          <w:color w:val="555555"/>
          <w:sz w:val="28"/>
          <w:szCs w:val="18"/>
        </w:rPr>
        <w:t>: Kinh doanh nữ: 3, Kinh doanh nam: 3, Kế Toán: 2</w:t>
      </w:r>
    </w:p>
    <w:p w:rsidR="00C25D8E" w:rsidRPr="00C25D8E" w:rsidRDefault="00C25D8E" w:rsidP="00621189">
      <w:pPr>
        <w:jc w:val="both"/>
        <w:rPr>
          <w:rFonts w:eastAsia="Times New Roman" w:cs="Times New Roman"/>
          <w:b/>
          <w:color w:val="555555"/>
          <w:sz w:val="28"/>
          <w:szCs w:val="18"/>
        </w:rPr>
      </w:pPr>
      <w:r w:rsidRPr="00C25D8E">
        <w:rPr>
          <w:rFonts w:eastAsia="Times New Roman" w:cs="Times New Roman"/>
          <w:b/>
          <w:color w:val="555555"/>
          <w:sz w:val="28"/>
          <w:szCs w:val="18"/>
        </w:rPr>
        <w:t xml:space="preserve">** Yêu cầu: </w:t>
      </w:r>
    </w:p>
    <w:p w:rsidR="00C25D8E" w:rsidRPr="00C25D8E" w:rsidRDefault="0096584E" w:rsidP="00621189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555555"/>
          <w:sz w:val="28"/>
          <w:szCs w:val="18"/>
        </w:rPr>
      </w:pPr>
      <w:r>
        <w:rPr>
          <w:rFonts w:eastAsia="Times New Roman" w:cs="Times New Roman"/>
          <w:color w:val="555555"/>
          <w:sz w:val="28"/>
          <w:szCs w:val="18"/>
        </w:rPr>
        <w:t>Tuổi từ 21 - 26</w:t>
      </w:r>
      <w:r w:rsidR="00C25D8E" w:rsidRPr="00C25D8E">
        <w:rPr>
          <w:rFonts w:eastAsia="Times New Roman" w:cs="Times New Roman"/>
          <w:color w:val="555555"/>
          <w:sz w:val="28"/>
          <w:szCs w:val="18"/>
        </w:rPr>
        <w:t xml:space="preserve"> (Ưu tiên sinh viên mới ra trường)</w:t>
      </w:r>
    </w:p>
    <w:p w:rsidR="00C25D8E" w:rsidRPr="00C25D8E" w:rsidRDefault="00C25D8E" w:rsidP="00621189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555555"/>
          <w:sz w:val="28"/>
          <w:szCs w:val="18"/>
        </w:rPr>
      </w:pPr>
      <w:r w:rsidRPr="00C25D8E">
        <w:rPr>
          <w:rFonts w:eastAsia="Times New Roman" w:cs="Times New Roman"/>
          <w:color w:val="555555"/>
          <w:sz w:val="28"/>
          <w:szCs w:val="18"/>
        </w:rPr>
        <w:t>Trình độ: trung cấp nghề trở lên</w:t>
      </w:r>
    </w:p>
    <w:p w:rsidR="00C25D8E" w:rsidRPr="00C25D8E" w:rsidRDefault="00C25D8E" w:rsidP="00621189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555555"/>
          <w:sz w:val="28"/>
          <w:szCs w:val="18"/>
        </w:rPr>
      </w:pPr>
      <w:r w:rsidRPr="00C25D8E">
        <w:rPr>
          <w:rFonts w:eastAsia="Times New Roman" w:cs="Times New Roman"/>
          <w:color w:val="555555"/>
          <w:sz w:val="28"/>
          <w:szCs w:val="18"/>
        </w:rPr>
        <w:t>Thái đ</w:t>
      </w:r>
      <w:r w:rsidR="00D908B6">
        <w:rPr>
          <w:rFonts w:eastAsia="Times New Roman" w:cs="Times New Roman"/>
          <w:color w:val="555555"/>
          <w:sz w:val="28"/>
          <w:szCs w:val="18"/>
        </w:rPr>
        <w:t>ộ tích cực</w:t>
      </w:r>
      <w:r w:rsidRPr="00C25D8E">
        <w:rPr>
          <w:rFonts w:eastAsia="Times New Roman" w:cs="Times New Roman"/>
          <w:color w:val="555555"/>
          <w:sz w:val="28"/>
          <w:szCs w:val="18"/>
        </w:rPr>
        <w:t>, cầu tiến</w:t>
      </w:r>
    </w:p>
    <w:p w:rsidR="00C25D8E" w:rsidRPr="00C25D8E" w:rsidRDefault="00C25D8E" w:rsidP="00621189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555555"/>
          <w:sz w:val="28"/>
          <w:szCs w:val="18"/>
        </w:rPr>
      </w:pPr>
      <w:r w:rsidRPr="00C25D8E">
        <w:rPr>
          <w:rFonts w:eastAsia="Times New Roman" w:cs="Times New Roman"/>
          <w:color w:val="555555"/>
          <w:sz w:val="28"/>
          <w:szCs w:val="18"/>
        </w:rPr>
        <w:t>C</w:t>
      </w:r>
      <w:r w:rsidR="00D908B6">
        <w:rPr>
          <w:rFonts w:eastAsia="Times New Roman" w:cs="Times New Roman"/>
          <w:color w:val="555555"/>
          <w:sz w:val="28"/>
          <w:szCs w:val="18"/>
        </w:rPr>
        <w:t>ó kinh nghiệm sale là 1 lợi thế,</w:t>
      </w:r>
      <w:r w:rsidRPr="00C25D8E">
        <w:rPr>
          <w:rFonts w:eastAsia="Times New Roman" w:cs="Times New Roman"/>
          <w:color w:val="555555"/>
          <w:sz w:val="28"/>
          <w:szCs w:val="18"/>
        </w:rPr>
        <w:t xml:space="preserve"> không có sẽ được đào tạo .</w:t>
      </w:r>
    </w:p>
    <w:p w:rsidR="00C25D8E" w:rsidRDefault="00C25D8E" w:rsidP="00621189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555555"/>
          <w:sz w:val="28"/>
          <w:szCs w:val="18"/>
        </w:rPr>
      </w:pPr>
      <w:r w:rsidRPr="00C25D8E">
        <w:rPr>
          <w:rFonts w:eastAsia="Times New Roman" w:cs="Times New Roman"/>
          <w:color w:val="555555"/>
          <w:sz w:val="28"/>
          <w:szCs w:val="18"/>
        </w:rPr>
        <w:t>Trung thực, hòa đồng, vui vẻ, nhanh nhẹn, ham học hỏi, tự giác và có trách nhiệm cao trong công việc, và đặc biệt yêu thích kinh doanh .</w:t>
      </w:r>
    </w:p>
    <w:p w:rsidR="00D908B6" w:rsidRDefault="00D908B6" w:rsidP="00621189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555555"/>
          <w:sz w:val="28"/>
          <w:szCs w:val="18"/>
        </w:rPr>
      </w:pPr>
      <w:r w:rsidRPr="00D908B6">
        <w:rPr>
          <w:rFonts w:eastAsia="Times New Roman" w:cs="Times New Roman"/>
          <w:color w:val="555555"/>
          <w:sz w:val="28"/>
          <w:szCs w:val="18"/>
        </w:rPr>
        <w:t>Hình thức cân đối, ưa nhìn, có khả năng giao tiếp tốt;</w:t>
      </w:r>
    </w:p>
    <w:p w:rsidR="0096584E" w:rsidRPr="0096584E" w:rsidRDefault="00D908B6" w:rsidP="0096584E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555555"/>
          <w:sz w:val="28"/>
          <w:szCs w:val="18"/>
        </w:rPr>
      </w:pPr>
      <w:r w:rsidRPr="00D908B6">
        <w:rPr>
          <w:rFonts w:eastAsia="Times New Roman" w:cs="Times New Roman"/>
          <w:color w:val="555555"/>
          <w:sz w:val="28"/>
          <w:szCs w:val="18"/>
        </w:rPr>
        <w:t>Giọng nói dễ nghe, truyền cảm có tính thuyết phục</w:t>
      </w:r>
      <w:r>
        <w:rPr>
          <w:rFonts w:eastAsia="Times New Roman" w:cs="Times New Roman"/>
          <w:color w:val="555555"/>
          <w:sz w:val="28"/>
          <w:szCs w:val="18"/>
        </w:rPr>
        <w:t>.</w:t>
      </w:r>
    </w:p>
    <w:p w:rsidR="00B66350" w:rsidRDefault="00B66350" w:rsidP="00621189">
      <w:pPr>
        <w:jc w:val="both"/>
        <w:rPr>
          <w:rFonts w:eastAsia="Times New Roman" w:cs="Times New Roman"/>
          <w:b/>
          <w:color w:val="555555"/>
          <w:sz w:val="28"/>
          <w:szCs w:val="18"/>
        </w:rPr>
      </w:pPr>
      <w:r w:rsidRPr="00B66350">
        <w:rPr>
          <w:rFonts w:eastAsia="Times New Roman" w:cs="Times New Roman"/>
          <w:b/>
          <w:color w:val="555555"/>
          <w:sz w:val="28"/>
          <w:szCs w:val="18"/>
        </w:rPr>
        <w:t>** Mô tả công việc</w:t>
      </w:r>
      <w:r w:rsidR="0096584E">
        <w:rPr>
          <w:rFonts w:eastAsia="Times New Roman" w:cs="Times New Roman"/>
          <w:b/>
          <w:color w:val="555555"/>
          <w:sz w:val="28"/>
          <w:szCs w:val="18"/>
        </w:rPr>
        <w:t>:</w:t>
      </w:r>
    </w:p>
    <w:p w:rsidR="0096584E" w:rsidRPr="00B66350" w:rsidRDefault="0096584E" w:rsidP="00621189">
      <w:pPr>
        <w:jc w:val="both"/>
        <w:rPr>
          <w:rFonts w:eastAsia="Times New Roman" w:cs="Times New Roman"/>
          <w:b/>
          <w:color w:val="555555"/>
          <w:sz w:val="28"/>
          <w:szCs w:val="18"/>
        </w:rPr>
      </w:pPr>
      <w:r>
        <w:rPr>
          <w:rFonts w:eastAsia="Times New Roman" w:cs="Times New Roman"/>
          <w:b/>
          <w:color w:val="555555"/>
          <w:sz w:val="28"/>
          <w:szCs w:val="18"/>
        </w:rPr>
        <w:t xml:space="preserve">1. Kinh doanh: </w:t>
      </w:r>
    </w:p>
    <w:p w:rsidR="00B66350" w:rsidRPr="00B66350" w:rsidRDefault="00B66350" w:rsidP="00621189">
      <w:pPr>
        <w:jc w:val="both"/>
        <w:rPr>
          <w:rFonts w:eastAsia="Times New Roman" w:cs="Times New Roman"/>
          <w:color w:val="555555"/>
          <w:sz w:val="28"/>
          <w:szCs w:val="18"/>
        </w:rPr>
      </w:pPr>
      <w:r w:rsidRPr="00B66350">
        <w:rPr>
          <w:rFonts w:eastAsia="Times New Roman" w:cs="Times New Roman"/>
          <w:color w:val="555555"/>
          <w:sz w:val="28"/>
          <w:szCs w:val="18"/>
        </w:rPr>
        <w:t xml:space="preserve">- Gọi điện và trực tiếp Giới thiệu, tư vấn bán </w:t>
      </w:r>
      <w:r w:rsidR="00965F83">
        <w:rPr>
          <w:rFonts w:eastAsia="Times New Roman" w:cs="Times New Roman"/>
          <w:color w:val="555555"/>
          <w:sz w:val="28"/>
          <w:szCs w:val="18"/>
        </w:rPr>
        <w:t>sản phẩm của Công ty</w:t>
      </w:r>
    </w:p>
    <w:p w:rsidR="00B66350" w:rsidRPr="00B66350" w:rsidRDefault="00B66350" w:rsidP="00621189">
      <w:pPr>
        <w:jc w:val="both"/>
        <w:rPr>
          <w:rFonts w:eastAsia="Times New Roman" w:cs="Times New Roman"/>
          <w:color w:val="555555"/>
          <w:sz w:val="28"/>
          <w:szCs w:val="18"/>
        </w:rPr>
      </w:pPr>
      <w:r w:rsidRPr="00B66350">
        <w:rPr>
          <w:rFonts w:eastAsia="Times New Roman" w:cs="Times New Roman"/>
          <w:color w:val="555555"/>
          <w:sz w:val="28"/>
          <w:szCs w:val="18"/>
        </w:rPr>
        <w:t>- Đối tượng khách hàng tiếp cận: Các đơn vị vận tải, các đại lý bán xe ô tô</w:t>
      </w:r>
      <w:r w:rsidR="0096584E">
        <w:rPr>
          <w:rFonts w:eastAsia="Times New Roman" w:cs="Times New Roman"/>
          <w:color w:val="555555"/>
          <w:sz w:val="28"/>
          <w:szCs w:val="18"/>
        </w:rPr>
        <w:t>…có danh sách từ Lãnh đạo Công ty.</w:t>
      </w:r>
    </w:p>
    <w:p w:rsidR="00B66350" w:rsidRPr="00B66350" w:rsidRDefault="00B66350" w:rsidP="00621189">
      <w:pPr>
        <w:jc w:val="both"/>
        <w:rPr>
          <w:rFonts w:eastAsia="Times New Roman" w:cs="Times New Roman"/>
          <w:color w:val="555555"/>
          <w:sz w:val="28"/>
          <w:szCs w:val="18"/>
        </w:rPr>
      </w:pPr>
      <w:r w:rsidRPr="00B66350">
        <w:rPr>
          <w:rFonts w:eastAsia="Times New Roman" w:cs="Times New Roman"/>
          <w:color w:val="555555"/>
          <w:sz w:val="28"/>
          <w:szCs w:val="18"/>
        </w:rPr>
        <w:t xml:space="preserve">- Chủ động liên hệ và tạo lập mối quan hệ với khách hàng; </w:t>
      </w:r>
    </w:p>
    <w:p w:rsidR="00B66350" w:rsidRDefault="00B66350" w:rsidP="00621189">
      <w:pPr>
        <w:jc w:val="both"/>
        <w:rPr>
          <w:rFonts w:eastAsia="Times New Roman" w:cs="Times New Roman"/>
          <w:color w:val="555555"/>
          <w:sz w:val="28"/>
          <w:szCs w:val="18"/>
        </w:rPr>
      </w:pPr>
      <w:r w:rsidRPr="00B66350">
        <w:rPr>
          <w:rFonts w:eastAsia="Times New Roman" w:cs="Times New Roman"/>
          <w:color w:val="555555"/>
          <w:sz w:val="28"/>
          <w:szCs w:val="18"/>
        </w:rPr>
        <w:t>- Khai thác thị trường nhằm đạt doanh số cao nhất.</w:t>
      </w:r>
    </w:p>
    <w:p w:rsidR="0096584E" w:rsidRDefault="0096584E" w:rsidP="00621189">
      <w:pPr>
        <w:jc w:val="both"/>
        <w:rPr>
          <w:rFonts w:eastAsia="Times New Roman" w:cs="Times New Roman"/>
          <w:b/>
          <w:color w:val="555555"/>
          <w:sz w:val="28"/>
          <w:szCs w:val="18"/>
        </w:rPr>
      </w:pPr>
      <w:r w:rsidRPr="0096584E">
        <w:rPr>
          <w:rFonts w:eastAsia="Times New Roman" w:cs="Times New Roman"/>
          <w:b/>
          <w:color w:val="555555"/>
          <w:sz w:val="28"/>
          <w:szCs w:val="18"/>
        </w:rPr>
        <w:t xml:space="preserve">2. Kế toán: </w:t>
      </w:r>
    </w:p>
    <w:p w:rsidR="0096584E" w:rsidRPr="0096584E" w:rsidRDefault="0096584E" w:rsidP="0096584E">
      <w:pPr>
        <w:tabs>
          <w:tab w:val="left" w:pos="142"/>
        </w:tabs>
        <w:rPr>
          <w:rFonts w:eastAsia="Times New Roman" w:cs="Times New Roman"/>
          <w:color w:val="555555"/>
          <w:sz w:val="28"/>
          <w:szCs w:val="18"/>
        </w:rPr>
      </w:pPr>
      <w:r w:rsidRPr="0096584E">
        <w:rPr>
          <w:rFonts w:eastAsia="Times New Roman" w:cs="Times New Roman"/>
          <w:color w:val="555555"/>
          <w:sz w:val="28"/>
          <w:szCs w:val="18"/>
        </w:rPr>
        <w:t>-</w:t>
      </w:r>
      <w:r>
        <w:rPr>
          <w:rFonts w:eastAsia="Times New Roman" w:cs="Times New Roman"/>
          <w:color w:val="555555"/>
          <w:sz w:val="28"/>
          <w:szCs w:val="18"/>
        </w:rPr>
        <w:t xml:space="preserve"> </w:t>
      </w:r>
      <w:r w:rsidRPr="0096584E">
        <w:rPr>
          <w:rFonts w:eastAsia="Times New Roman" w:cs="Times New Roman"/>
          <w:color w:val="555555"/>
          <w:sz w:val="28"/>
          <w:szCs w:val="18"/>
        </w:rPr>
        <w:t>Lập phiếu xuất kho, nhập kho nguyên vật liệu sản xuất</w:t>
      </w:r>
      <w:r w:rsidRPr="0096584E">
        <w:rPr>
          <w:rFonts w:eastAsia="Times New Roman" w:cs="Times New Roman"/>
          <w:color w:val="555555"/>
          <w:sz w:val="28"/>
          <w:szCs w:val="18"/>
        </w:rPr>
        <w:br/>
        <w:t>- Kiểm soát số lượng hàng nhập, xuất và tồn kho nguyên vật liệu</w:t>
      </w:r>
    </w:p>
    <w:p w:rsidR="0096584E" w:rsidRPr="0096584E" w:rsidRDefault="0096584E" w:rsidP="0096584E">
      <w:pPr>
        <w:rPr>
          <w:rFonts w:eastAsia="Times New Roman" w:cs="Times New Roman"/>
          <w:color w:val="555555"/>
          <w:sz w:val="28"/>
          <w:szCs w:val="18"/>
        </w:rPr>
      </w:pPr>
      <w:r w:rsidRPr="0096584E">
        <w:rPr>
          <w:rFonts w:eastAsia="Times New Roman" w:cs="Times New Roman"/>
          <w:color w:val="555555"/>
          <w:sz w:val="28"/>
          <w:szCs w:val="18"/>
        </w:rPr>
        <w:t>- Cẩn thận, chịu khó, nhiệt tình trong công việc.</w:t>
      </w:r>
      <w:r w:rsidRPr="0096584E">
        <w:rPr>
          <w:rFonts w:eastAsia="Times New Roman" w:cs="Times New Roman"/>
          <w:color w:val="555555"/>
          <w:sz w:val="28"/>
          <w:szCs w:val="18"/>
        </w:rPr>
        <w:br/>
        <w:t>- Biết sử dụng máy tính, phần mềm kế toán</w:t>
      </w:r>
    </w:p>
    <w:p w:rsidR="00B66350" w:rsidRDefault="00B66350" w:rsidP="00621189">
      <w:pPr>
        <w:jc w:val="both"/>
        <w:rPr>
          <w:rFonts w:eastAsia="Times New Roman" w:cs="Times New Roman"/>
          <w:b/>
          <w:color w:val="555555"/>
          <w:sz w:val="28"/>
          <w:szCs w:val="18"/>
        </w:rPr>
      </w:pPr>
      <w:r w:rsidRPr="00B66350">
        <w:rPr>
          <w:rFonts w:eastAsia="Times New Roman" w:cs="Times New Roman"/>
          <w:b/>
          <w:color w:val="555555"/>
          <w:sz w:val="28"/>
          <w:szCs w:val="18"/>
        </w:rPr>
        <w:t>** Quyền lợi:</w:t>
      </w:r>
    </w:p>
    <w:p w:rsidR="0096584E" w:rsidRPr="0096584E" w:rsidRDefault="0096584E" w:rsidP="0096584E">
      <w:pPr>
        <w:pStyle w:val="ListParagraph"/>
        <w:numPr>
          <w:ilvl w:val="0"/>
          <w:numId w:val="3"/>
        </w:numPr>
        <w:jc w:val="both"/>
        <w:rPr>
          <w:rFonts w:eastAsia="Times New Roman" w:cs="Times New Roman"/>
          <w:color w:val="555555"/>
          <w:sz w:val="28"/>
          <w:szCs w:val="18"/>
        </w:rPr>
      </w:pPr>
      <w:r w:rsidRPr="0096584E">
        <w:rPr>
          <w:rFonts w:eastAsia="Times New Roman" w:cs="Times New Roman"/>
          <w:color w:val="555555"/>
          <w:sz w:val="28"/>
          <w:szCs w:val="18"/>
        </w:rPr>
        <w:t xml:space="preserve">Lương CB: 6 triệu + </w:t>
      </w:r>
      <w:r>
        <w:rPr>
          <w:rFonts w:eastAsia="Times New Roman" w:cs="Times New Roman"/>
          <w:color w:val="555555"/>
          <w:sz w:val="28"/>
          <w:szCs w:val="18"/>
        </w:rPr>
        <w:t>doanh thu</w:t>
      </w:r>
      <w:r w:rsidRPr="0096584E">
        <w:rPr>
          <w:rFonts w:eastAsia="Times New Roman" w:cs="Times New Roman"/>
          <w:color w:val="555555"/>
          <w:sz w:val="28"/>
          <w:szCs w:val="18"/>
        </w:rPr>
        <w:t xml:space="preserve"> ( Theo năng lực không giới hạn )</w:t>
      </w:r>
    </w:p>
    <w:p w:rsidR="001302C0" w:rsidRPr="001302C0" w:rsidRDefault="00B66350" w:rsidP="001302C0">
      <w:pPr>
        <w:pStyle w:val="ListParagraph"/>
        <w:numPr>
          <w:ilvl w:val="0"/>
          <w:numId w:val="3"/>
        </w:numPr>
        <w:jc w:val="both"/>
        <w:rPr>
          <w:rFonts w:eastAsia="Times New Roman" w:cs="Times New Roman"/>
          <w:color w:val="555555"/>
          <w:sz w:val="28"/>
          <w:szCs w:val="18"/>
        </w:rPr>
      </w:pPr>
      <w:r w:rsidRPr="001302C0">
        <w:rPr>
          <w:rFonts w:eastAsia="Times New Roman" w:cs="Times New Roman"/>
          <w:color w:val="555555"/>
          <w:sz w:val="28"/>
          <w:szCs w:val="18"/>
        </w:rPr>
        <w:t>Môi trường làm việc chuyên nghiệp, năng động;</w:t>
      </w:r>
    </w:p>
    <w:p w:rsidR="001302C0" w:rsidRPr="001302C0" w:rsidRDefault="001302C0" w:rsidP="001302C0">
      <w:pPr>
        <w:pStyle w:val="ListParagraph"/>
        <w:numPr>
          <w:ilvl w:val="0"/>
          <w:numId w:val="3"/>
        </w:numPr>
        <w:jc w:val="both"/>
        <w:rPr>
          <w:rFonts w:eastAsia="Times New Roman" w:cs="Times New Roman"/>
          <w:color w:val="555555"/>
          <w:sz w:val="28"/>
          <w:szCs w:val="18"/>
        </w:rPr>
      </w:pPr>
      <w:r w:rsidRPr="001302C0">
        <w:rPr>
          <w:rFonts w:eastAsia="Times New Roman" w:cs="Times New Roman"/>
          <w:color w:val="555555"/>
          <w:sz w:val="28"/>
          <w:szCs w:val="18"/>
        </w:rPr>
        <w:t>Được đóng BHXH, BHYT, BHTN theo quy định Nhà nước.</w:t>
      </w:r>
    </w:p>
    <w:p w:rsidR="001302C0" w:rsidRPr="001302C0" w:rsidRDefault="001302C0" w:rsidP="001302C0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555555"/>
          <w:sz w:val="28"/>
          <w:szCs w:val="18"/>
        </w:rPr>
      </w:pPr>
      <w:r w:rsidRPr="001302C0">
        <w:rPr>
          <w:rFonts w:eastAsia="Times New Roman" w:cs="Times New Roman"/>
          <w:color w:val="555555"/>
          <w:sz w:val="28"/>
          <w:szCs w:val="18"/>
        </w:rPr>
        <w:t>Lương tháng thứ 13, lễ, tết, nghỉ du lịch</w:t>
      </w:r>
      <w:r>
        <w:rPr>
          <w:rFonts w:eastAsia="Times New Roman" w:cs="Times New Roman"/>
          <w:color w:val="555555"/>
          <w:sz w:val="28"/>
          <w:szCs w:val="18"/>
        </w:rPr>
        <w:t xml:space="preserve"> 1 lần/1 năm</w:t>
      </w:r>
    </w:p>
    <w:p w:rsidR="001302C0" w:rsidRPr="001302C0" w:rsidRDefault="001302C0" w:rsidP="001302C0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555555"/>
          <w:sz w:val="28"/>
          <w:szCs w:val="18"/>
        </w:rPr>
      </w:pPr>
      <w:r>
        <w:rPr>
          <w:rFonts w:eastAsia="Times New Roman" w:cs="Times New Roman"/>
          <w:color w:val="555555"/>
          <w:sz w:val="28"/>
          <w:szCs w:val="18"/>
        </w:rPr>
        <w:t>Hỗ trợ ăn trưa</w:t>
      </w:r>
    </w:p>
    <w:p w:rsidR="001302C0" w:rsidRPr="001302C0" w:rsidRDefault="001302C0" w:rsidP="00621189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555555"/>
          <w:sz w:val="28"/>
          <w:szCs w:val="18"/>
        </w:rPr>
      </w:pPr>
      <w:r w:rsidRPr="001302C0">
        <w:rPr>
          <w:rFonts w:eastAsia="Times New Roman" w:cs="Times New Roman"/>
          <w:color w:val="555555"/>
          <w:sz w:val="28"/>
          <w:szCs w:val="18"/>
        </w:rPr>
        <w:t xml:space="preserve">Hưởng đầy đủ các chế độ khác theo nội quy, </w:t>
      </w:r>
      <w:r>
        <w:rPr>
          <w:rFonts w:eastAsia="Times New Roman" w:cs="Times New Roman"/>
          <w:color w:val="555555"/>
          <w:sz w:val="28"/>
          <w:szCs w:val="18"/>
        </w:rPr>
        <w:t xml:space="preserve">quy chế của Công ty và luật lao </w:t>
      </w:r>
      <w:r w:rsidRPr="001302C0">
        <w:rPr>
          <w:rFonts w:eastAsia="Times New Roman" w:cs="Times New Roman"/>
          <w:color w:val="555555"/>
          <w:sz w:val="28"/>
          <w:szCs w:val="18"/>
        </w:rPr>
        <w:t>động</w:t>
      </w:r>
    </w:p>
    <w:p w:rsidR="003E0A28" w:rsidRPr="003E0A28" w:rsidRDefault="003E0A28" w:rsidP="00621189">
      <w:pPr>
        <w:jc w:val="both"/>
        <w:rPr>
          <w:rFonts w:eastAsia="Times New Roman" w:cs="Times New Roman"/>
          <w:b/>
          <w:color w:val="555555"/>
          <w:sz w:val="28"/>
          <w:szCs w:val="18"/>
        </w:rPr>
      </w:pPr>
      <w:r w:rsidRPr="003E0A28">
        <w:rPr>
          <w:rFonts w:eastAsia="Times New Roman" w:cs="Times New Roman"/>
          <w:b/>
          <w:color w:val="555555"/>
          <w:sz w:val="28"/>
          <w:szCs w:val="18"/>
        </w:rPr>
        <w:t>**Hồ sơ dự tuyển bao gồm:</w:t>
      </w:r>
    </w:p>
    <w:p w:rsidR="003E0A28" w:rsidRPr="003E0A28" w:rsidRDefault="003E0A28" w:rsidP="00621189">
      <w:pPr>
        <w:jc w:val="both"/>
        <w:rPr>
          <w:rFonts w:eastAsia="Times New Roman" w:cs="Times New Roman"/>
          <w:color w:val="555555"/>
          <w:sz w:val="28"/>
          <w:szCs w:val="18"/>
        </w:rPr>
      </w:pPr>
      <w:r w:rsidRPr="003E0A28">
        <w:rPr>
          <w:rFonts w:eastAsia="Times New Roman" w:cs="Times New Roman"/>
          <w:color w:val="555555"/>
          <w:sz w:val="28"/>
          <w:szCs w:val="18"/>
        </w:rPr>
        <w:t>1. Đơn xin việc</w:t>
      </w:r>
    </w:p>
    <w:p w:rsidR="003E0A28" w:rsidRPr="003E0A28" w:rsidRDefault="003E0A28" w:rsidP="00621189">
      <w:pPr>
        <w:jc w:val="both"/>
        <w:rPr>
          <w:rFonts w:eastAsia="Times New Roman" w:cs="Times New Roman"/>
          <w:color w:val="555555"/>
          <w:sz w:val="28"/>
          <w:szCs w:val="18"/>
        </w:rPr>
      </w:pPr>
      <w:r w:rsidRPr="003E0A28">
        <w:rPr>
          <w:rFonts w:eastAsia="Times New Roman" w:cs="Times New Roman"/>
          <w:color w:val="555555"/>
          <w:sz w:val="28"/>
          <w:szCs w:val="18"/>
        </w:rPr>
        <w:t>2. Sơ yếu lý lịch có xác nhận của chính quyền địa phương.</w:t>
      </w:r>
    </w:p>
    <w:p w:rsidR="003E0A28" w:rsidRPr="003E0A28" w:rsidRDefault="003E0A28" w:rsidP="00621189">
      <w:pPr>
        <w:jc w:val="both"/>
        <w:rPr>
          <w:rFonts w:eastAsia="Times New Roman" w:cs="Times New Roman"/>
          <w:color w:val="555555"/>
          <w:sz w:val="28"/>
          <w:szCs w:val="18"/>
        </w:rPr>
      </w:pPr>
      <w:r w:rsidRPr="003E0A28">
        <w:rPr>
          <w:rFonts w:eastAsia="Times New Roman" w:cs="Times New Roman"/>
          <w:color w:val="555555"/>
          <w:sz w:val="28"/>
          <w:szCs w:val="18"/>
        </w:rPr>
        <w:t>3. Bản sao các văn bằng, chứng chỉ.</w:t>
      </w:r>
    </w:p>
    <w:p w:rsidR="003E0A28" w:rsidRPr="003E0A28" w:rsidRDefault="003E0A28" w:rsidP="00621189">
      <w:pPr>
        <w:jc w:val="both"/>
        <w:rPr>
          <w:rFonts w:eastAsia="Times New Roman" w:cs="Times New Roman"/>
          <w:color w:val="555555"/>
          <w:sz w:val="28"/>
          <w:szCs w:val="18"/>
        </w:rPr>
      </w:pPr>
      <w:r w:rsidRPr="003E0A28">
        <w:rPr>
          <w:rFonts w:eastAsia="Times New Roman" w:cs="Times New Roman"/>
          <w:color w:val="555555"/>
          <w:sz w:val="28"/>
          <w:szCs w:val="18"/>
        </w:rPr>
        <w:t>4. Bản sao CMND + Hộ khẩu.</w:t>
      </w:r>
    </w:p>
    <w:p w:rsidR="003E0A28" w:rsidRPr="003E0A28" w:rsidRDefault="003E0A28" w:rsidP="00621189">
      <w:pPr>
        <w:jc w:val="both"/>
        <w:rPr>
          <w:rFonts w:eastAsia="Times New Roman" w:cs="Times New Roman"/>
          <w:color w:val="555555"/>
          <w:sz w:val="28"/>
          <w:szCs w:val="18"/>
        </w:rPr>
      </w:pPr>
      <w:r w:rsidRPr="003E0A28">
        <w:rPr>
          <w:rFonts w:eastAsia="Times New Roman" w:cs="Times New Roman"/>
          <w:color w:val="555555"/>
          <w:sz w:val="28"/>
          <w:szCs w:val="18"/>
        </w:rPr>
        <w:t>5. Giấy khám sức khỏe.</w:t>
      </w:r>
    </w:p>
    <w:p w:rsidR="003E0A28" w:rsidRPr="003E0A28" w:rsidRDefault="003E0A28" w:rsidP="00621189">
      <w:pPr>
        <w:jc w:val="both"/>
        <w:rPr>
          <w:rFonts w:eastAsia="Times New Roman" w:cs="Times New Roman"/>
          <w:color w:val="555555"/>
          <w:sz w:val="28"/>
          <w:szCs w:val="18"/>
        </w:rPr>
      </w:pPr>
      <w:r w:rsidRPr="003E0A28">
        <w:rPr>
          <w:rFonts w:eastAsia="Times New Roman" w:cs="Times New Roman"/>
          <w:color w:val="555555"/>
          <w:sz w:val="28"/>
          <w:szCs w:val="18"/>
        </w:rPr>
        <w:t>6. 02 ảnh 4x6 mới nhất.</w:t>
      </w:r>
    </w:p>
    <w:p w:rsidR="0096584E" w:rsidRPr="0096584E" w:rsidRDefault="0096584E" w:rsidP="00621189">
      <w:pPr>
        <w:jc w:val="both"/>
        <w:rPr>
          <w:rFonts w:eastAsia="Times New Roman" w:cs="Times New Roman"/>
          <w:b/>
          <w:color w:val="555555"/>
          <w:sz w:val="28"/>
          <w:szCs w:val="18"/>
        </w:rPr>
      </w:pPr>
      <w:r w:rsidRPr="0096584E">
        <w:rPr>
          <w:rFonts w:eastAsia="Times New Roman" w:cs="Times New Roman"/>
          <w:b/>
          <w:color w:val="555555"/>
          <w:sz w:val="28"/>
          <w:szCs w:val="18"/>
        </w:rPr>
        <w:t>Mọi chi tiết xin liên hệ số điện thoại: 0931318898 (Ms Hương)</w:t>
      </w:r>
    </w:p>
    <w:p w:rsidR="00711E07" w:rsidRPr="00B66350" w:rsidRDefault="00711E07" w:rsidP="00621189">
      <w:pPr>
        <w:jc w:val="both"/>
        <w:rPr>
          <w:rFonts w:eastAsia="Times New Roman" w:cs="Times New Roman"/>
          <w:color w:val="555555"/>
          <w:sz w:val="28"/>
          <w:szCs w:val="18"/>
        </w:rPr>
      </w:pPr>
    </w:p>
    <w:sectPr w:rsidR="00711E07" w:rsidRPr="00B66350" w:rsidSect="0096584E">
      <w:pgSz w:w="11907" w:h="16840" w:code="1"/>
      <w:pgMar w:top="567" w:right="141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76CF"/>
    <w:multiLevelType w:val="hybridMultilevel"/>
    <w:tmpl w:val="A0E6FFB8"/>
    <w:lvl w:ilvl="0" w:tplc="43686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C3976"/>
    <w:multiLevelType w:val="hybridMultilevel"/>
    <w:tmpl w:val="29E231DA"/>
    <w:lvl w:ilvl="0" w:tplc="43686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74882"/>
    <w:multiLevelType w:val="hybridMultilevel"/>
    <w:tmpl w:val="D550F3D8"/>
    <w:lvl w:ilvl="0" w:tplc="43686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50"/>
    <w:rsid w:val="001302C0"/>
    <w:rsid w:val="00297827"/>
    <w:rsid w:val="003E0A28"/>
    <w:rsid w:val="00621189"/>
    <w:rsid w:val="00711E07"/>
    <w:rsid w:val="009307D5"/>
    <w:rsid w:val="0096584E"/>
    <w:rsid w:val="00965F83"/>
    <w:rsid w:val="00B66350"/>
    <w:rsid w:val="00C25D8E"/>
    <w:rsid w:val="00D908B6"/>
    <w:rsid w:val="00DB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82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35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302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82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35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30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2018-04-17T03:04:00Z</dcterms:created>
  <dcterms:modified xsi:type="dcterms:W3CDTF">2018-04-17T03:04:00Z</dcterms:modified>
</cp:coreProperties>
</file>